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0E1" w:rsidRPr="002F7F6F" w:rsidRDefault="007020E1" w:rsidP="002F7F6F">
      <w:pPr>
        <w:shd w:val="clear" w:color="auto" w:fill="FFFFFF"/>
        <w:spacing w:line="518" w:lineRule="exact"/>
        <w:ind w:left="7" w:right="263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F7F6F">
        <w:rPr>
          <w:rFonts w:ascii="Times New Roman" w:eastAsia="Times New Roman" w:hAnsi="Times New Roman" w:cs="Times New Roman"/>
          <w:bCs/>
          <w:sz w:val="24"/>
          <w:szCs w:val="24"/>
        </w:rPr>
        <w:t>Александрова В.</w:t>
      </w:r>
    </w:p>
    <w:p w:rsidR="00E52A2E" w:rsidRPr="002F7F6F" w:rsidRDefault="00982FC5" w:rsidP="002F7F6F">
      <w:pPr>
        <w:shd w:val="clear" w:color="auto" w:fill="FFFFFF"/>
        <w:spacing w:after="240" w:line="518" w:lineRule="exact"/>
        <w:ind w:left="284" w:right="263"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F7F6F">
        <w:rPr>
          <w:rFonts w:ascii="Times New Roman" w:eastAsia="Times New Roman" w:hAnsi="Times New Roman" w:cs="Times New Roman"/>
          <w:bCs/>
          <w:sz w:val="28"/>
          <w:szCs w:val="28"/>
        </w:rPr>
        <w:t>Соответствует статусу академии</w:t>
      </w:r>
    </w:p>
    <w:p w:rsidR="00E52A2E" w:rsidRPr="002F7F6F" w:rsidRDefault="00982FC5" w:rsidP="002F7F6F">
      <w:pPr>
        <w:shd w:val="clear" w:color="auto" w:fill="FFFFFF"/>
        <w:ind w:left="284" w:right="263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7F6F">
        <w:rPr>
          <w:rFonts w:ascii="Times New Roman" w:eastAsia="Times New Roman" w:hAnsi="Times New Roman" w:cs="Times New Roman"/>
          <w:bCs/>
          <w:sz w:val="24"/>
          <w:szCs w:val="24"/>
        </w:rPr>
        <w:t>Комиссия государственн</w:t>
      </w:r>
      <w:r w:rsidR="00E130CB" w:rsidRPr="002F7F6F">
        <w:rPr>
          <w:rFonts w:ascii="Times New Roman" w:eastAsia="Times New Roman" w:hAnsi="Times New Roman" w:cs="Times New Roman"/>
          <w:bCs/>
          <w:sz w:val="24"/>
          <w:szCs w:val="24"/>
        </w:rPr>
        <w:t>ой инспекции по аттестации учеб</w:t>
      </w:r>
      <w:r w:rsidRPr="002F7F6F">
        <w:rPr>
          <w:rFonts w:ascii="Times New Roman" w:eastAsia="Times New Roman" w:hAnsi="Times New Roman" w:cs="Times New Roman"/>
          <w:bCs/>
          <w:sz w:val="24"/>
          <w:szCs w:val="24"/>
        </w:rPr>
        <w:t>ных заведений России при</w:t>
      </w:r>
      <w:r w:rsidR="00E130CB" w:rsidRPr="002F7F6F">
        <w:rPr>
          <w:rFonts w:ascii="Times New Roman" w:eastAsia="Times New Roman" w:hAnsi="Times New Roman" w:cs="Times New Roman"/>
          <w:bCs/>
          <w:sz w:val="24"/>
          <w:szCs w:val="24"/>
        </w:rPr>
        <w:t xml:space="preserve"> Министерстве образования РФ за</w:t>
      </w:r>
      <w:r w:rsidRPr="002F7F6F">
        <w:rPr>
          <w:rFonts w:ascii="Times New Roman" w:eastAsia="Times New Roman" w:hAnsi="Times New Roman" w:cs="Times New Roman"/>
          <w:bCs/>
          <w:sz w:val="24"/>
          <w:szCs w:val="24"/>
        </w:rPr>
        <w:t>вершила свою работу в Ни</w:t>
      </w:r>
      <w:r w:rsidR="00E130CB" w:rsidRPr="002F7F6F">
        <w:rPr>
          <w:rFonts w:ascii="Times New Roman" w:eastAsia="Times New Roman" w:hAnsi="Times New Roman" w:cs="Times New Roman"/>
          <w:bCs/>
          <w:sz w:val="24"/>
          <w:szCs w:val="24"/>
        </w:rPr>
        <w:t>жнетагильском педагогическом ин</w:t>
      </w:r>
      <w:r w:rsidRPr="002F7F6F">
        <w:rPr>
          <w:rFonts w:ascii="Times New Roman" w:eastAsia="Times New Roman" w:hAnsi="Times New Roman" w:cs="Times New Roman"/>
          <w:bCs/>
          <w:sz w:val="24"/>
          <w:szCs w:val="24"/>
        </w:rPr>
        <w:t>ституте с весьма лестным для нас выводом: вуз перерос свой уровень и сегодня соответствует статусу академии.</w:t>
      </w:r>
    </w:p>
    <w:p w:rsidR="00E52A2E" w:rsidRPr="002F7F6F" w:rsidRDefault="00982FC5" w:rsidP="002F7F6F">
      <w:pPr>
        <w:shd w:val="clear" w:color="auto" w:fill="FFFFFF"/>
        <w:ind w:left="284" w:right="263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7F6F">
        <w:rPr>
          <w:rFonts w:ascii="Times New Roman" w:eastAsia="Times New Roman" w:hAnsi="Times New Roman" w:cs="Times New Roman"/>
          <w:sz w:val="24"/>
          <w:szCs w:val="24"/>
        </w:rPr>
        <w:t>Подтверждением тому является то, что за пять лет, минувших с предыдущей аттестации, чи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>сло преподавателей, имеющих уче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ную степень и звание, возросло с 45 до 60,4 процента, десятая часть из них </w:t>
      </w:r>
      <w:r w:rsidR="002F7F6F" w:rsidRPr="002F7F6F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>доктора наук. За пятилетку издано одиннадцать монографий, 28 учебных и учебн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>о-методических пособий, 40 сбор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ников научных трудов. Качество знаний студентов на различных факультетах выше среднего уровня (от 58 до 83,7 процентов из ста), самый высокий </w:t>
      </w:r>
      <w:r w:rsidR="007020E1" w:rsidRPr="002F7F6F">
        <w:rPr>
          <w:rFonts w:ascii="Times New Roman" w:eastAsia="Times New Roman" w:hAnsi="Times New Roman" w:cs="Times New Roman"/>
          <w:sz w:val="24"/>
          <w:szCs w:val="24"/>
        </w:rPr>
        <w:t>он на ин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>язе.</w:t>
      </w:r>
    </w:p>
    <w:p w:rsidR="00E52A2E" w:rsidRPr="002F7F6F" w:rsidRDefault="00982FC5" w:rsidP="002F7F6F">
      <w:pPr>
        <w:shd w:val="clear" w:color="auto" w:fill="FFFFFF"/>
        <w:ind w:left="284" w:right="263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7F6F">
        <w:rPr>
          <w:rFonts w:ascii="Times New Roman" w:eastAsia="Times New Roman" w:hAnsi="Times New Roman" w:cs="Times New Roman"/>
          <w:sz w:val="24"/>
          <w:szCs w:val="24"/>
        </w:rPr>
        <w:t>Члены аттестационной ко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>миссии высказали свои рекоменда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ции по открытию в институте новой специальности </w:t>
      </w:r>
      <w:r w:rsidR="002F7F6F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– 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экологов и дополнительной специализации для биологов </w:t>
      </w:r>
      <w:r w:rsidR="002F7F6F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– 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научный рисунок и </w:t>
      </w:r>
      <w:proofErr w:type="spellStart"/>
      <w:r w:rsidRPr="002F7F6F">
        <w:rPr>
          <w:rFonts w:ascii="Times New Roman" w:eastAsia="Times New Roman" w:hAnsi="Times New Roman" w:cs="Times New Roman"/>
          <w:sz w:val="24"/>
          <w:szCs w:val="24"/>
        </w:rPr>
        <w:t>психогенетика</w:t>
      </w:r>
      <w:proofErr w:type="spellEnd"/>
      <w:r w:rsidRPr="002F7F6F">
        <w:rPr>
          <w:rFonts w:ascii="Times New Roman" w:eastAsia="Times New Roman" w:hAnsi="Times New Roman" w:cs="Times New Roman"/>
          <w:sz w:val="24"/>
          <w:szCs w:val="24"/>
        </w:rPr>
        <w:t>, предложили вв</w:t>
      </w:r>
      <w:r w:rsidR="002F7F6F">
        <w:rPr>
          <w:rFonts w:ascii="Times New Roman" w:eastAsia="Times New Roman" w:hAnsi="Times New Roman" w:cs="Times New Roman"/>
          <w:sz w:val="24"/>
          <w:szCs w:val="24"/>
        </w:rPr>
        <w:t>ести курс биохимии в области мо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>лекулярной биологии. Самые положительные отзывы и приятные впечатления оставило у комиссии знакомство с художественно-графическим факультетом. Пе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>рвый проректор Московского госу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>дарственного художественно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>-промышленного университета име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ни Строганова Александр </w:t>
      </w:r>
      <w:proofErr w:type="spellStart"/>
      <w:r w:rsidRPr="002F7F6F">
        <w:rPr>
          <w:rFonts w:ascii="Times New Roman" w:eastAsia="Times New Roman" w:hAnsi="Times New Roman" w:cs="Times New Roman"/>
          <w:sz w:val="24"/>
          <w:szCs w:val="24"/>
        </w:rPr>
        <w:t>Стасюк</w:t>
      </w:r>
      <w:proofErr w:type="spellEnd"/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 отметил его значительную роль в культурной жизни города и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 xml:space="preserve"> превосходящий институтский уро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>вень обучения, а также посов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>етовал открыть на факультете ка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>федру дизайна.</w:t>
      </w:r>
    </w:p>
    <w:p w:rsidR="00E52A2E" w:rsidRPr="002F7F6F" w:rsidRDefault="00982FC5" w:rsidP="002F7F6F">
      <w:pPr>
        <w:shd w:val="clear" w:color="auto" w:fill="FFFFFF"/>
        <w:ind w:left="284" w:right="263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Присутствовавший при подведении итогов аттестации первый заместитель главы города Вячеслав </w:t>
      </w:r>
      <w:proofErr w:type="spellStart"/>
      <w:r w:rsidRPr="002F7F6F">
        <w:rPr>
          <w:rFonts w:ascii="Times New Roman" w:eastAsia="Times New Roman" w:hAnsi="Times New Roman" w:cs="Times New Roman"/>
          <w:sz w:val="24"/>
          <w:szCs w:val="24"/>
        </w:rPr>
        <w:t>Погудин</w:t>
      </w:r>
      <w:proofErr w:type="spellEnd"/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 проинформировал комиссию о проводимой мест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>ными властями политике закрепле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>ния педагогических кадров. Кст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>ати, факультет социальных работ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>ников открыт в институте по заказу города, существуют и другие аналогичные проекты, например, по ву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>зовской подготовке педаго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>гов для работы с трудными подростками и детьми-сиротами.</w:t>
      </w:r>
    </w:p>
    <w:p w:rsidR="00E52A2E" w:rsidRPr="002F7F6F" w:rsidRDefault="00982FC5" w:rsidP="002F7F6F">
      <w:pPr>
        <w:shd w:val="clear" w:color="auto" w:fill="FFFFFF"/>
        <w:ind w:left="284" w:right="263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7F6F">
        <w:rPr>
          <w:rFonts w:ascii="Times New Roman" w:eastAsia="Times New Roman" w:hAnsi="Times New Roman" w:cs="Times New Roman"/>
          <w:sz w:val="24"/>
          <w:szCs w:val="24"/>
        </w:rPr>
        <w:t>Все специальности, по котор</w:t>
      </w:r>
      <w:r w:rsidR="00E130CB" w:rsidRPr="002F7F6F">
        <w:rPr>
          <w:rFonts w:ascii="Times New Roman" w:eastAsia="Times New Roman" w:hAnsi="Times New Roman" w:cs="Times New Roman"/>
          <w:sz w:val="24"/>
          <w:szCs w:val="24"/>
        </w:rPr>
        <w:t>ым обучают в институте, аттесто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ваны на следующие пять лет, комиссия будет ходатайствовать перед Министерством образования РФ о присвоении </w:t>
      </w:r>
      <w:proofErr w:type="gramStart"/>
      <w:r w:rsidRPr="002F7F6F">
        <w:rPr>
          <w:rFonts w:ascii="Times New Roman" w:eastAsia="Times New Roman" w:hAnsi="Times New Roman" w:cs="Times New Roman"/>
          <w:sz w:val="24"/>
          <w:szCs w:val="24"/>
        </w:rPr>
        <w:t>нашему</w:t>
      </w:r>
      <w:proofErr w:type="gramEnd"/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F7F6F">
        <w:rPr>
          <w:rFonts w:ascii="Times New Roman" w:eastAsia="Times New Roman" w:hAnsi="Times New Roman" w:cs="Times New Roman"/>
          <w:sz w:val="24"/>
          <w:szCs w:val="24"/>
        </w:rPr>
        <w:t>педу</w:t>
      </w:r>
      <w:proofErr w:type="spellEnd"/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 статуса академии и открытии здесь аспирантур.</w:t>
      </w:r>
    </w:p>
    <w:p w:rsidR="00982FC5" w:rsidRPr="002F7F6F" w:rsidRDefault="00982FC5" w:rsidP="002F7F6F">
      <w:pPr>
        <w:shd w:val="clear" w:color="auto" w:fill="FFFFFF"/>
        <w:ind w:left="284" w:right="263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82FC5" w:rsidRPr="002F7F6F" w:rsidRDefault="00982FC5" w:rsidP="002F7F6F">
      <w:pPr>
        <w:shd w:val="clear" w:color="auto" w:fill="FFFFFF"/>
        <w:ind w:left="284" w:right="263" w:firstLine="567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F7F6F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2F7F6F">
        <w:rPr>
          <w:rFonts w:ascii="Times New Roman" w:eastAsia="Times New Roman" w:hAnsi="Times New Roman" w:cs="Times New Roman"/>
          <w:sz w:val="24"/>
          <w:szCs w:val="24"/>
        </w:rPr>
        <w:t xml:space="preserve"> рабочий</w:t>
      </w:r>
      <w:r w:rsidR="007020E1" w:rsidRPr="002F7F6F">
        <w:rPr>
          <w:rFonts w:ascii="Times New Roman" w:eastAsia="Times New Roman" w:hAnsi="Times New Roman" w:cs="Times New Roman"/>
          <w:sz w:val="24"/>
          <w:szCs w:val="24"/>
        </w:rPr>
        <w:t xml:space="preserve">. – 2003. </w:t>
      </w:r>
      <w:r w:rsidR="002F7F6F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– </w:t>
      </w:r>
      <w:r w:rsidRPr="002F7F6F">
        <w:rPr>
          <w:rFonts w:ascii="Times New Roman" w:eastAsia="Times New Roman" w:hAnsi="Times New Roman" w:cs="Times New Roman"/>
          <w:sz w:val="24"/>
          <w:szCs w:val="24"/>
        </w:rPr>
        <w:t>1 марта.</w:t>
      </w:r>
    </w:p>
    <w:p w:rsidR="00982FC5" w:rsidRPr="002F7F6F" w:rsidRDefault="00982FC5" w:rsidP="002F7F6F">
      <w:pPr>
        <w:shd w:val="clear" w:color="auto" w:fill="FFFFFF"/>
        <w:ind w:left="-2835" w:right="263" w:firstLine="1275"/>
        <w:jc w:val="right"/>
      </w:pPr>
    </w:p>
    <w:sectPr w:rsidR="00982FC5" w:rsidRPr="002F7F6F" w:rsidSect="002F7F6F">
      <w:type w:val="continuous"/>
      <w:pgSz w:w="11909" w:h="16834" w:code="9"/>
      <w:pgMar w:top="568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982FC5"/>
    <w:rsid w:val="00090B7B"/>
    <w:rsid w:val="002F7F6F"/>
    <w:rsid w:val="004A4833"/>
    <w:rsid w:val="007020E1"/>
    <w:rsid w:val="00982FC5"/>
    <w:rsid w:val="00E130CB"/>
    <w:rsid w:val="00E52A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A2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315</Words>
  <Characters>1800</Characters>
  <Application>Microsoft Office Word</Application>
  <DocSecurity>0</DocSecurity>
  <Lines>15</Lines>
  <Paragraphs>4</Paragraphs>
  <ScaleCrop>false</ScaleCrop>
  <Company/>
  <LinksUpToDate>false</LinksUpToDate>
  <CharactersWithSpaces>2111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User</cp:lastModifiedBy>
  <cp:revision>6</cp:revision>
  <dcterms:created xsi:type="dcterms:W3CDTF">2014-08-19T04:44:00Z</dcterms:created>
  <dcterms:modified xsi:type="dcterms:W3CDTF">2019-09-05T05:37:00Z</dcterms:modified>
</cp:coreProperties>
</file>